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2" w:rsidRPr="00C13062" w:rsidRDefault="00C13062" w:rsidP="00C13062">
      <w:pPr>
        <w:spacing w:after="0"/>
        <w:jc w:val="right"/>
        <w:rPr>
          <w:rFonts w:ascii="Arial Black" w:eastAsia="Calibri" w:hAnsi="Arial Black" w:cs="Times New Roman"/>
          <w:sz w:val="26"/>
          <w:szCs w:val="26"/>
        </w:rPr>
      </w:pPr>
      <w:r w:rsidRPr="00C13062">
        <w:rPr>
          <w:rFonts w:ascii="Arial Black" w:eastAsia="Calibri" w:hAnsi="Arial Black" w:cs="Times New Roman"/>
          <w:sz w:val="26"/>
          <w:szCs w:val="26"/>
        </w:rPr>
        <w:t>ПРОЕКТ</w:t>
      </w:r>
    </w:p>
    <w:p w:rsidR="00C13062" w:rsidRPr="00C13062" w:rsidRDefault="00C13062" w:rsidP="00C1306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 внесен: 27</w:t>
      </w:r>
      <w:r w:rsidRPr="00C13062">
        <w:rPr>
          <w:rFonts w:ascii="Times New Roman" w:eastAsia="Calibri" w:hAnsi="Times New Roman" w:cs="Times New Roman"/>
          <w:sz w:val="26"/>
          <w:szCs w:val="26"/>
        </w:rPr>
        <w:t>.08.2013 г.</w:t>
      </w:r>
    </w:p>
    <w:p w:rsidR="00C13062" w:rsidRPr="00C13062" w:rsidRDefault="00C13062" w:rsidP="00C130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Н.А.Симонова</w:t>
      </w:r>
      <w:proofErr w:type="spellEnd"/>
      <w:r w:rsidRPr="00C1306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>глава муниципального округа Лосиноостровский.</w:t>
      </w:r>
    </w:p>
    <w:p w:rsidR="00C13062" w:rsidRPr="00C13062" w:rsidRDefault="00C13062" w:rsidP="00C13062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C13062" w:rsidRDefault="00C13062" w:rsidP="00C13062">
      <w:pPr>
        <w:tabs>
          <w:tab w:val="left" w:pos="851"/>
        </w:tabs>
        <w:spacing w:after="0" w:line="240" w:lineRule="auto"/>
        <w:ind w:right="45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  <w:t>Порядка поощрения депутатов Совета депутатов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  <w:t xml:space="preserve"> Лосиноостровский</w:t>
      </w:r>
    </w:p>
    <w:p w:rsidR="00A70863" w:rsidRPr="00C13062" w:rsidRDefault="00A70863" w:rsidP="00C13062">
      <w:pPr>
        <w:tabs>
          <w:tab w:val="left" w:pos="851"/>
        </w:tabs>
        <w:spacing w:after="0" w:line="240" w:lineRule="auto"/>
        <w:ind w:right="45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eastAsia="ru-RU"/>
        </w:rPr>
      </w:pPr>
    </w:p>
    <w:p w:rsidR="00C13062" w:rsidRPr="00C13062" w:rsidRDefault="00C13062" w:rsidP="00C1306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30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A708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Pr="00C130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</w:t>
      </w:r>
      <w:r w:rsidRPr="00C13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17 статьи 3</w:t>
      </w:r>
      <w:r w:rsidRPr="00C13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C13062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Совет депутатов муниципального округа Лосиноостровский решил:</w:t>
      </w:r>
    </w:p>
    <w:p w:rsidR="00C13062" w:rsidRPr="00C13062" w:rsidRDefault="00C13062" w:rsidP="00C130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130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1. </w:t>
      </w:r>
      <w:r w:rsidR="00D91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Утвердить Порядок поощрения Совета депутатов муниципального </w:t>
      </w:r>
      <w:r w:rsidR="00C4522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округа</w:t>
      </w:r>
      <w:r w:rsidR="00D91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Лосиноостровский (приложение).</w:t>
      </w:r>
    </w:p>
    <w:p w:rsidR="00C13062" w:rsidRPr="00C13062" w:rsidRDefault="00C13062" w:rsidP="00C130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130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2. </w:t>
      </w:r>
      <w:r w:rsidR="00D91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Настоящее решение вступает в силу со дня его официального опубликования в районной газете «</w:t>
      </w:r>
      <w:proofErr w:type="gramStart"/>
      <w:r w:rsidR="00D91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Наша</w:t>
      </w:r>
      <w:proofErr w:type="gramEnd"/>
      <w:r w:rsidR="00D9156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Лосинка»</w:t>
      </w:r>
      <w:r w:rsidR="00D91562">
        <w:rPr>
          <w:rFonts w:ascii="Times New Roman" w:hAnsi="Times New Roman" w:cs="Times New Roman"/>
          <w:sz w:val="26"/>
          <w:szCs w:val="26"/>
        </w:rPr>
        <w:t>.</w:t>
      </w:r>
    </w:p>
    <w:p w:rsidR="00C13062" w:rsidRPr="00C13062" w:rsidRDefault="00C13062" w:rsidP="00C1306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130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3. </w:t>
      </w:r>
      <w:proofErr w:type="gramStart"/>
      <w:r w:rsidRPr="00C13062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C1306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выполнением настоящего решения возложить на главу муниципального округа  Лосиноостровский Н.А. Симонову.</w:t>
      </w:r>
    </w:p>
    <w:p w:rsidR="00C13062" w:rsidRPr="00C13062" w:rsidRDefault="00C13062" w:rsidP="00C13062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3062" w:rsidRPr="00C13062" w:rsidRDefault="00C13062" w:rsidP="00C13062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13062" w:rsidRPr="00C13062" w:rsidRDefault="00C13062" w:rsidP="00C13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3062">
        <w:rPr>
          <w:rFonts w:ascii="Times New Roman" w:eastAsia="Calibri" w:hAnsi="Times New Roman" w:cs="Times New Roman"/>
          <w:b/>
          <w:sz w:val="26"/>
          <w:szCs w:val="26"/>
        </w:rPr>
        <w:t xml:space="preserve">Глава </w:t>
      </w:r>
      <w:proofErr w:type="gramStart"/>
      <w:r w:rsidRPr="00C13062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proofErr w:type="gramEnd"/>
    </w:p>
    <w:p w:rsidR="00C13062" w:rsidRPr="00C13062" w:rsidRDefault="00C13062" w:rsidP="00C130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13062">
        <w:rPr>
          <w:rFonts w:ascii="Times New Roman" w:eastAsia="Calibri" w:hAnsi="Times New Roman" w:cs="Times New Roman"/>
          <w:b/>
          <w:sz w:val="26"/>
          <w:szCs w:val="26"/>
        </w:rPr>
        <w:t>округа Лосиноостровский</w:t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13062">
        <w:rPr>
          <w:rFonts w:ascii="Times New Roman" w:eastAsia="Calibri" w:hAnsi="Times New Roman" w:cs="Times New Roman"/>
          <w:b/>
          <w:sz w:val="26"/>
          <w:szCs w:val="26"/>
        </w:rPr>
        <w:tab/>
        <w:t>Н.А. Симонова</w:t>
      </w:r>
    </w:p>
    <w:p w:rsidR="00645705" w:rsidRPr="00645705" w:rsidRDefault="00645705" w:rsidP="006457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062" w:rsidRDefault="00C13062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62" w:rsidRDefault="00C13062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62" w:rsidRDefault="00C13062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62" w:rsidRDefault="00C13062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62" w:rsidRDefault="00C13062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E1" w:rsidRDefault="006578E1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24" w:rsidRDefault="00C45224" w:rsidP="00C4522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</w:rPr>
      </w:pPr>
    </w:p>
    <w:p w:rsidR="00C45224" w:rsidRPr="00C45224" w:rsidRDefault="00C45224" w:rsidP="00C45224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45224">
        <w:rPr>
          <w:rFonts w:ascii="Times New Roman" w:eastAsia="Calibri" w:hAnsi="Times New Roman" w:cs="Times New Roman"/>
        </w:rPr>
        <w:t xml:space="preserve">Приложение </w:t>
      </w:r>
    </w:p>
    <w:p w:rsidR="00C45224" w:rsidRPr="00C45224" w:rsidRDefault="00C45224" w:rsidP="00C45224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45224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</w:p>
    <w:p w:rsidR="00C45224" w:rsidRPr="00C45224" w:rsidRDefault="00C45224" w:rsidP="00C45224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4522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6578E1" w:rsidRPr="00D47607" w:rsidRDefault="00C45224" w:rsidP="00D47607">
      <w:pPr>
        <w:shd w:val="clear" w:color="auto" w:fill="FFFFFF"/>
        <w:spacing w:line="240" w:lineRule="auto"/>
        <w:ind w:firstLine="504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          </w:t>
      </w:r>
      <w:r w:rsidRPr="00C45224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от 12.09.2013 года № 10/-СД</w:t>
      </w:r>
    </w:p>
    <w:p w:rsidR="00B3665C" w:rsidRPr="006578E1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E1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F6601" w:rsidRPr="006578E1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E1">
        <w:rPr>
          <w:rFonts w:ascii="Times New Roman" w:hAnsi="Times New Roman" w:cs="Times New Roman"/>
          <w:b/>
          <w:sz w:val="26"/>
          <w:szCs w:val="26"/>
        </w:rPr>
        <w:t>поощрения</w:t>
      </w:r>
      <w:r w:rsidR="008F6601" w:rsidRPr="006578E1">
        <w:rPr>
          <w:rFonts w:ascii="Times New Roman" w:hAnsi="Times New Roman" w:cs="Times New Roman"/>
          <w:b/>
          <w:sz w:val="26"/>
          <w:szCs w:val="26"/>
        </w:rPr>
        <w:t xml:space="preserve"> депутатов Совета депутатов</w:t>
      </w:r>
    </w:p>
    <w:p w:rsidR="008F6601" w:rsidRPr="006578E1" w:rsidRDefault="008F6601" w:rsidP="00A018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E1">
        <w:rPr>
          <w:rFonts w:ascii="Times New Roman" w:hAnsi="Times New Roman" w:cs="Times New Roman"/>
          <w:b/>
          <w:sz w:val="26"/>
          <w:szCs w:val="26"/>
        </w:rPr>
        <w:t>муниципального округа Лосиноостровский</w:t>
      </w:r>
    </w:p>
    <w:p w:rsidR="005D3725" w:rsidRPr="006578E1" w:rsidRDefault="000D3399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8E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D3725" w:rsidRPr="006578E1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8E1">
        <w:rPr>
          <w:rFonts w:ascii="Times New Roman" w:hAnsi="Times New Roman" w:cs="Times New Roman"/>
          <w:sz w:val="26"/>
          <w:szCs w:val="26"/>
        </w:rPr>
        <w:t xml:space="preserve">1. Настоящий Порядок регулирует вопросы </w:t>
      </w:r>
      <w:proofErr w:type="gramStart"/>
      <w:r w:rsidRPr="006578E1">
        <w:rPr>
          <w:rFonts w:ascii="Times New Roman" w:hAnsi="Times New Roman" w:cs="Times New Roman"/>
          <w:sz w:val="26"/>
          <w:szCs w:val="26"/>
        </w:rPr>
        <w:t>поощрения депутатов Совета депутатов муниципального округа</w:t>
      </w:r>
      <w:proofErr w:type="gramEnd"/>
      <w:r w:rsidRPr="006578E1">
        <w:rPr>
          <w:rFonts w:ascii="Times New Roman" w:hAnsi="Times New Roman" w:cs="Times New Roman"/>
          <w:sz w:val="26"/>
          <w:szCs w:val="26"/>
        </w:rPr>
        <w:t xml:space="preserve"> Лосиноостровский (далее – депутатов), активно участвующих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5D3725" w:rsidRPr="006578E1" w:rsidRDefault="005D3725" w:rsidP="00A01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Субсидии, предоставленные бюджету муниципального округа Лосиноостровский, из бюджета города Москвы на поощрение депутатов распределяются в соответствии с баллами (приложение).</w:t>
      </w:r>
    </w:p>
    <w:p w:rsidR="005D3725" w:rsidRPr="006578E1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8E1">
        <w:rPr>
          <w:rFonts w:ascii="Times New Roman" w:hAnsi="Times New Roman" w:cs="Times New Roman"/>
          <w:color w:val="000000"/>
          <w:sz w:val="26"/>
          <w:szCs w:val="26"/>
        </w:rPr>
        <w:t xml:space="preserve">2. Поощрение депутатов осуществляется </w:t>
      </w:r>
      <w:r w:rsidRPr="006578E1">
        <w:rPr>
          <w:rFonts w:ascii="Times New Roman" w:hAnsi="Times New Roman" w:cs="Times New Roman"/>
          <w:sz w:val="26"/>
          <w:szCs w:val="26"/>
        </w:rPr>
        <w:t>ежеквартально</w:t>
      </w:r>
      <w:r w:rsidRPr="00657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578E1">
        <w:rPr>
          <w:rFonts w:ascii="Times New Roman" w:hAnsi="Times New Roman" w:cs="Times New Roman"/>
          <w:color w:val="000000"/>
          <w:sz w:val="26"/>
          <w:szCs w:val="26"/>
        </w:rPr>
        <w:t>за счет субсидий, предоставленных бюджету муниципального округа Лосиноостровский, из бюджета города Москвы на соответствующий финансовый год и плановый период в порядке, определяемом Правительством Москвы.</w:t>
      </w:r>
    </w:p>
    <w:p w:rsidR="005D3725" w:rsidRPr="006578E1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8E1">
        <w:rPr>
          <w:rFonts w:ascii="Times New Roman" w:hAnsi="Times New Roman" w:cs="Times New Roman"/>
          <w:sz w:val="26"/>
          <w:szCs w:val="26"/>
        </w:rPr>
        <w:t>3. Размер поощрения рассчитывается по следующей методике:</w:t>
      </w:r>
    </w:p>
    <w:p w:rsidR="005D3725" w:rsidRPr="006578E1" w:rsidRDefault="008C3A0D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8E1">
        <w:rPr>
          <w:rFonts w:ascii="Times New Roman" w:hAnsi="Times New Roman" w:cs="Times New Roman"/>
          <w:sz w:val="26"/>
          <w:szCs w:val="26"/>
        </w:rPr>
        <w:t xml:space="preserve">      </w:t>
      </w:r>
      <w:r w:rsidR="005D3725" w:rsidRPr="006578E1">
        <w:rPr>
          <w:rFonts w:ascii="Times New Roman" w:hAnsi="Times New Roman" w:cs="Times New Roman"/>
          <w:sz w:val="26"/>
          <w:szCs w:val="26"/>
        </w:rPr>
        <w:t xml:space="preserve">3.1. Определяется цена одного балла в рублях по формуле: квартальный фонд </w:t>
      </w:r>
      <w:proofErr w:type="gramStart"/>
      <w:r w:rsidR="005D3725" w:rsidRPr="006578E1">
        <w:rPr>
          <w:rFonts w:ascii="Times New Roman" w:hAnsi="Times New Roman" w:cs="Times New Roman"/>
          <w:sz w:val="26"/>
          <w:szCs w:val="26"/>
        </w:rPr>
        <w:t>поощрения</w:t>
      </w:r>
      <w:proofErr w:type="gramEnd"/>
      <w:r w:rsidR="005D3725" w:rsidRPr="006578E1">
        <w:rPr>
          <w:rFonts w:ascii="Times New Roman" w:hAnsi="Times New Roman" w:cs="Times New Roman"/>
          <w:sz w:val="26"/>
          <w:szCs w:val="26"/>
        </w:rPr>
        <w:t xml:space="preserve"> поделенный на общее количество баллов набранных всеми депутатами за отчетный квартал (квартал выполнения депутатами своих обязанностей) равняется цене одного балла.</w:t>
      </w:r>
    </w:p>
    <w:p w:rsidR="005D3725" w:rsidRPr="006578E1" w:rsidRDefault="008C3A0D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8E1">
        <w:rPr>
          <w:rFonts w:ascii="Times New Roman" w:hAnsi="Times New Roman" w:cs="Times New Roman"/>
          <w:sz w:val="26"/>
          <w:szCs w:val="26"/>
        </w:rPr>
        <w:t xml:space="preserve">      </w:t>
      </w:r>
      <w:r w:rsidR="005D3725" w:rsidRPr="006578E1">
        <w:rPr>
          <w:rFonts w:ascii="Times New Roman" w:hAnsi="Times New Roman" w:cs="Times New Roman"/>
          <w:sz w:val="26"/>
          <w:szCs w:val="26"/>
        </w:rPr>
        <w:t>3.2. Сумма выплаты поощрения одному депутату определяется по формуле: цена одного балла умножается на количество баллов, набранных депутатом в отчетном квартале, равняется сумме поощрения депутата.</w:t>
      </w:r>
    </w:p>
    <w:p w:rsidR="008C3A0D" w:rsidRPr="006578E1" w:rsidRDefault="008C3A0D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8E1">
        <w:rPr>
          <w:rFonts w:ascii="Times New Roman" w:hAnsi="Times New Roman" w:cs="Times New Roman"/>
          <w:color w:val="000000"/>
          <w:sz w:val="26"/>
          <w:szCs w:val="26"/>
        </w:rPr>
        <w:t xml:space="preserve">4. Для расчета поощрения </w:t>
      </w:r>
      <w:r w:rsidRPr="006578E1">
        <w:rPr>
          <w:rFonts w:ascii="Times New Roman" w:hAnsi="Times New Roman" w:cs="Times New Roman"/>
          <w:sz w:val="26"/>
          <w:szCs w:val="26"/>
        </w:rPr>
        <w:t>в Бюджетно-финансовую комиссию Совета депутатов</w:t>
      </w:r>
      <w:r w:rsidR="003C5B6E">
        <w:rPr>
          <w:rFonts w:ascii="Times New Roman" w:hAnsi="Times New Roman" w:cs="Times New Roman"/>
          <w:sz w:val="26"/>
          <w:szCs w:val="26"/>
        </w:rPr>
        <w:t xml:space="preserve"> </w:t>
      </w:r>
      <w:r w:rsidRPr="006578E1"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8C3A0D" w:rsidRPr="006578E1" w:rsidRDefault="008C3A0D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4.1. Копии протоколов заседаний Совета депутатов, прошедших в отчетном периоде;</w:t>
      </w:r>
    </w:p>
    <w:p w:rsidR="008C3A0D" w:rsidRPr="006578E1" w:rsidRDefault="008C3A0D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4.2. Копии протоколов заседаний рабочих органов, прошедших в отчетном периоде;</w:t>
      </w:r>
    </w:p>
    <w:p w:rsidR="008C3A0D" w:rsidRDefault="008C3A0D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 Копии документов, подтверждающих участие депутата в работе ком</w:t>
      </w:r>
      <w:r w:rsidR="008D656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иссий по переданным полномочиям;</w:t>
      </w:r>
    </w:p>
    <w:p w:rsidR="008D6566" w:rsidRPr="006578E1" w:rsidRDefault="008D6566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Иные документы, подтверждающие свою работу по переданным полномочиям. </w:t>
      </w:r>
    </w:p>
    <w:p w:rsidR="007C3F93" w:rsidRDefault="007C3F93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6578E1">
        <w:rPr>
          <w:rFonts w:ascii="Times New Roman" w:hAnsi="Times New Roman" w:cs="Times New Roman"/>
          <w:sz w:val="26"/>
          <w:szCs w:val="26"/>
        </w:rPr>
        <w:t xml:space="preserve">Материалы, указанные в пункте 4 настоящего Порядка, предоставляются </w:t>
      </w:r>
      <w:r w:rsidR="00161760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Pr="006578E1">
        <w:rPr>
          <w:rFonts w:ascii="Times New Roman" w:hAnsi="Times New Roman" w:cs="Times New Roman"/>
          <w:sz w:val="26"/>
          <w:szCs w:val="26"/>
        </w:rPr>
        <w:t>в Бюджетно-финансовую комиссию Совета депутатов</w:t>
      </w:r>
      <w:r w:rsidRPr="006578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1760">
        <w:rPr>
          <w:rFonts w:ascii="Times New Roman" w:hAnsi="Times New Roman" w:cs="Times New Roman"/>
          <w:sz w:val="26"/>
          <w:szCs w:val="26"/>
        </w:rPr>
        <w:t>не менее чем за 7</w:t>
      </w:r>
      <w:r w:rsidRPr="006578E1">
        <w:rPr>
          <w:rFonts w:ascii="Times New Roman" w:hAnsi="Times New Roman" w:cs="Times New Roman"/>
          <w:sz w:val="26"/>
          <w:szCs w:val="26"/>
        </w:rPr>
        <w:t xml:space="preserve"> дней до заседания Совета депутатов</w:t>
      </w:r>
      <w:r w:rsidR="00077D88">
        <w:rPr>
          <w:rFonts w:ascii="Times New Roman" w:hAnsi="Times New Roman" w:cs="Times New Roman"/>
          <w:sz w:val="26"/>
          <w:szCs w:val="26"/>
        </w:rPr>
        <w:t>.</w:t>
      </w:r>
    </w:p>
    <w:p w:rsidR="005D2292" w:rsidRPr="005D2292" w:rsidRDefault="00D05A1F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2292" w:rsidRPr="005D22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D2292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5D2292" w:rsidRPr="005D2292">
        <w:rPr>
          <w:rFonts w:ascii="Times New Roman" w:eastAsia="Calibri" w:hAnsi="Times New Roman" w:cs="Times New Roman"/>
          <w:color w:val="000000"/>
          <w:sz w:val="26"/>
          <w:szCs w:val="26"/>
        </w:rPr>
        <w:t>сли проведение заседаний Совета депутатов, рабочих органов</w:t>
      </w:r>
      <w:r w:rsidR="005D22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D2292" w:rsidRPr="005D2292">
        <w:rPr>
          <w:rFonts w:ascii="Times New Roman" w:eastAsia="Calibri" w:hAnsi="Times New Roman" w:cs="Times New Roman"/>
          <w:color w:val="000000"/>
          <w:sz w:val="26"/>
          <w:szCs w:val="26"/>
        </w:rPr>
        <w:t>и (или) участие в работе комиссии по открытию и приемке работ в текущем квартале запланировано после дня заседания Совета депутатов, на котором рассматривался вопрос о поощрении депутатов в текущем квартале, материалы, указанные в пункте</w:t>
      </w:r>
      <w:r w:rsidR="005D22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</w:t>
      </w:r>
      <w:r w:rsidR="005D2292" w:rsidRPr="005D229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D2292" w:rsidRPr="005D2292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настоящего Порядка, учитываются в следующем квартале при рассмотрении Советом депутатов вопроса о поощрении депутатов.</w:t>
      </w:r>
      <w:proofErr w:type="gramEnd"/>
    </w:p>
    <w:p w:rsidR="007C3F93" w:rsidRPr="006578E1" w:rsidRDefault="005B01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C3F93" w:rsidRPr="006578E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6578E1">
        <w:rPr>
          <w:rFonts w:ascii="Times New Roman" w:hAnsi="Times New Roman" w:cs="Times New Roman"/>
          <w:sz w:val="26"/>
          <w:szCs w:val="26"/>
        </w:rPr>
        <w:t>Срок подведения итогов и оформления его результатов, подготовки проекта решения Совета депутатов о поощрении депутатов (далее – проект решения) и его внесения в Совет депутатов не должен превышать 7 дней со дня окончания срока, указанного в пункте 5 настоящего Порядка.</w:t>
      </w:r>
    </w:p>
    <w:p w:rsidR="007C3F93" w:rsidRPr="006578E1" w:rsidRDefault="005B01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C3F93" w:rsidRPr="006578E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Бюджетно-финансовая комиссия Совета депутатов одновременно с проектом решения вносит в Совет депутатов расчет баллов. </w:t>
      </w:r>
    </w:p>
    <w:p w:rsidR="007C3F93" w:rsidRPr="006578E1" w:rsidRDefault="005B01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3F93"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Депутат имеет право отказаться от поощрения путем подачи письменного отказа в Совет депутатов.</w:t>
      </w:r>
    </w:p>
    <w:p w:rsidR="007C3F93" w:rsidRPr="006578E1" w:rsidRDefault="005B01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C3F93"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рассмотрения материалов, внесенных Бюджетно-финансовой комиссией Совета депутатов, Совет депутатов принимает решение о поощрении депутатов.</w:t>
      </w:r>
    </w:p>
    <w:p w:rsidR="007C3F93" w:rsidRPr="006578E1" w:rsidRDefault="005B0125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7C3F93" w:rsidRPr="006578E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65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поощрения производится в безналичной форме. Депутат информирует в письменном виде администрацию муниципального округа Лосиноостровский (далее – администрация)</w:t>
      </w:r>
      <w:r w:rsidR="007C3F93" w:rsidRPr="006578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C3F93" w:rsidRPr="0065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банковских реквизитах для выплаты поощрения.</w:t>
      </w:r>
    </w:p>
    <w:p w:rsidR="007C3F93" w:rsidRPr="006578E1" w:rsidRDefault="005B01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C3F93" w:rsidRPr="0065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 не позднее 5 рабочих дней со дня принятия Советом депутатов решения, указанного в пункте 9 настоящего Порядка, обеспечивает выплату депутату поощрения.</w:t>
      </w:r>
    </w:p>
    <w:p w:rsidR="007C3F93" w:rsidRPr="006578E1" w:rsidRDefault="005B01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7C3F93" w:rsidRPr="006578E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субсидии, предоставленной и неиспользованной в текущем квартале, подлежит возврату в бюджет города Москвы в сроки, определенные Соглашением № 100-18/56 от 1 июля 2013 года о предоставлении субсидии из бюджета города Москвы бюджету муниципального округа </w:t>
      </w:r>
      <w:r w:rsidR="00645705"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Лосиноостровский.</w:t>
      </w:r>
      <w:r w:rsidR="007C3F93" w:rsidRPr="0065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3725" w:rsidRPr="006578E1" w:rsidRDefault="005D3725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Pr="006578E1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607" w:rsidRDefault="00D47607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607" w:rsidRDefault="00D47607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6572" w:rsidRPr="006578E1" w:rsidRDefault="00B8657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607" w:rsidRPr="00C45224" w:rsidRDefault="00D47607" w:rsidP="00D4760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C45224">
        <w:rPr>
          <w:rFonts w:ascii="Times New Roman" w:eastAsia="Calibri" w:hAnsi="Times New Roman" w:cs="Times New Roman"/>
        </w:rPr>
        <w:t xml:space="preserve">Приложение </w:t>
      </w:r>
    </w:p>
    <w:p w:rsidR="00D47607" w:rsidRDefault="00D47607" w:rsidP="00D4760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45224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 xml:space="preserve">Порядку поощрения </w:t>
      </w:r>
    </w:p>
    <w:p w:rsidR="00D47607" w:rsidRPr="00C45224" w:rsidRDefault="00D47607" w:rsidP="00D4760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депутатов Совета депутатов</w:t>
      </w:r>
    </w:p>
    <w:p w:rsidR="00D47607" w:rsidRPr="00C45224" w:rsidRDefault="00D47607" w:rsidP="00D4760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45224">
        <w:rPr>
          <w:rFonts w:ascii="Times New Roman" w:eastAsia="Times New Roman" w:hAnsi="Times New Roman" w:cs="Times New Roman"/>
          <w:lang w:eastAsia="ru-RU"/>
        </w:rPr>
        <w:t>муниципального округа Лосиноостровский</w:t>
      </w:r>
    </w:p>
    <w:p w:rsidR="00D47607" w:rsidRDefault="00D47607" w:rsidP="007C3F9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</w:pPr>
    </w:p>
    <w:p w:rsidR="004F484D" w:rsidRPr="006578E1" w:rsidRDefault="004F484D" w:rsidP="007C3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E1">
        <w:rPr>
          <w:rFonts w:ascii="Times New Roman" w:hAnsi="Times New Roman" w:cs="Times New Roman"/>
          <w:b/>
          <w:sz w:val="26"/>
          <w:szCs w:val="26"/>
        </w:rPr>
        <w:t>Табли</w:t>
      </w:r>
      <w:r w:rsidR="007C3F93" w:rsidRPr="006578E1">
        <w:rPr>
          <w:rFonts w:ascii="Times New Roman" w:hAnsi="Times New Roman" w:cs="Times New Roman"/>
          <w:b/>
          <w:sz w:val="26"/>
          <w:szCs w:val="26"/>
        </w:rPr>
        <w:t>ца начисления баллов</w:t>
      </w:r>
    </w:p>
    <w:p w:rsidR="007C3F93" w:rsidRPr="006578E1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88"/>
        <w:gridCol w:w="8296"/>
        <w:gridCol w:w="1606"/>
      </w:tblGrid>
      <w:tr w:rsidR="004F484D" w:rsidRPr="006578E1" w:rsidTr="00B86572">
        <w:tc>
          <w:tcPr>
            <w:tcW w:w="588" w:type="dxa"/>
          </w:tcPr>
          <w:p w:rsidR="004F484D" w:rsidRPr="006578E1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578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578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296" w:type="dxa"/>
          </w:tcPr>
          <w:p w:rsidR="004F484D" w:rsidRPr="006578E1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депутатов</w:t>
            </w:r>
          </w:p>
        </w:tc>
        <w:tc>
          <w:tcPr>
            <w:tcW w:w="1606" w:type="dxa"/>
          </w:tcPr>
          <w:p w:rsidR="004F484D" w:rsidRPr="006578E1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702840" w:rsidRPr="006578E1" w:rsidTr="00B86572">
        <w:tc>
          <w:tcPr>
            <w:tcW w:w="588" w:type="dxa"/>
          </w:tcPr>
          <w:p w:rsidR="00702840" w:rsidRPr="006578E1" w:rsidRDefault="0070284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96" w:type="dxa"/>
          </w:tcPr>
          <w:p w:rsidR="00702840" w:rsidRPr="006578E1" w:rsidRDefault="0070284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В заседаниях Совета депутатов муниципального округа Лосиноостровский по переданным полномочиям</w:t>
            </w:r>
          </w:p>
        </w:tc>
        <w:tc>
          <w:tcPr>
            <w:tcW w:w="1606" w:type="dxa"/>
          </w:tcPr>
          <w:p w:rsidR="00702840" w:rsidRPr="006578E1" w:rsidRDefault="00BE685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2840" w:rsidRPr="006578E1" w:rsidTr="00B86572">
        <w:tc>
          <w:tcPr>
            <w:tcW w:w="588" w:type="dxa"/>
          </w:tcPr>
          <w:p w:rsidR="00702840" w:rsidRPr="006578E1" w:rsidRDefault="0070284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96" w:type="dxa"/>
          </w:tcPr>
          <w:p w:rsidR="00702840" w:rsidRPr="006578E1" w:rsidRDefault="0070284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В заседаниях рабочих органов муниципального округа Лосиноостровский по переданным полномочиям</w:t>
            </w:r>
          </w:p>
        </w:tc>
        <w:tc>
          <w:tcPr>
            <w:tcW w:w="1606" w:type="dxa"/>
          </w:tcPr>
          <w:p w:rsidR="00702840" w:rsidRPr="006578E1" w:rsidRDefault="00702840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6578E1" w:rsidTr="00B86572">
        <w:tc>
          <w:tcPr>
            <w:tcW w:w="588" w:type="dxa"/>
          </w:tcPr>
          <w:p w:rsidR="0048358C" w:rsidRPr="006578E1" w:rsidRDefault="00BE685F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358C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48358C" w:rsidRPr="006578E1" w:rsidRDefault="0048358C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открытие работ по благоустройству дворовых территорий</w:t>
            </w:r>
            <w:r w:rsidR="00A0182E" w:rsidRPr="006578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06" w:type="dxa"/>
          </w:tcPr>
          <w:p w:rsidR="0048358C" w:rsidRPr="006578E1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6578E1" w:rsidTr="00B86572">
        <w:tc>
          <w:tcPr>
            <w:tcW w:w="588" w:type="dxa"/>
          </w:tcPr>
          <w:p w:rsidR="0048358C" w:rsidRPr="006578E1" w:rsidRDefault="00BE685F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358C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48358C" w:rsidRPr="006578E1" w:rsidRDefault="00FB56EA" w:rsidP="00AF2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В осуществлении </w:t>
            </w:r>
            <w:proofErr w:type="gramStart"/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 по благоустройству дворовых территорий. Контроль производится совместно с представителями органа, осуществляющего эксплуатацию дворовых </w:t>
            </w:r>
            <w:r w:rsidR="005F3C31" w:rsidRPr="006578E1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, о чем составляется акт, подписанный депутатом и предста</w:t>
            </w:r>
            <w:r w:rsidR="00D322B0">
              <w:rPr>
                <w:rFonts w:ascii="Times New Roman" w:hAnsi="Times New Roman" w:cs="Times New Roman"/>
                <w:sz w:val="26"/>
                <w:szCs w:val="26"/>
              </w:rPr>
              <w:t>вителями</w:t>
            </w:r>
            <w:r w:rsidR="005F3C31" w:rsidRPr="006578E1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кты передаются </w:t>
            </w:r>
            <w:r w:rsidR="00AF201B" w:rsidRPr="006578E1">
              <w:rPr>
                <w:rFonts w:ascii="Times New Roman" w:hAnsi="Times New Roman" w:cs="Times New Roman"/>
                <w:sz w:val="26"/>
                <w:szCs w:val="26"/>
              </w:rPr>
              <w:t>в Бюджетно-финансовую комиссию Совета депутатов</w:t>
            </w:r>
            <w:r w:rsidR="00A0182E" w:rsidRPr="006578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06" w:type="dxa"/>
          </w:tcPr>
          <w:p w:rsidR="0048358C" w:rsidRPr="006578E1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6578E1" w:rsidTr="00B86572">
        <w:tc>
          <w:tcPr>
            <w:tcW w:w="588" w:type="dxa"/>
          </w:tcPr>
          <w:p w:rsidR="00FB56EA" w:rsidRPr="006578E1" w:rsidRDefault="00BE685F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B56EA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FB56EA" w:rsidRPr="006578E1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приемку выполненных работ по благоустройству дворовых территорий</w:t>
            </w:r>
            <w:r w:rsidR="00A0182E" w:rsidRPr="006578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06" w:type="dxa"/>
          </w:tcPr>
          <w:p w:rsidR="00FB56EA" w:rsidRPr="006578E1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6578E1" w:rsidTr="00B86572">
        <w:tc>
          <w:tcPr>
            <w:tcW w:w="588" w:type="dxa"/>
          </w:tcPr>
          <w:p w:rsidR="00FB56EA" w:rsidRPr="006578E1" w:rsidRDefault="00D322B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B56EA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FB56EA" w:rsidRPr="006578E1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открытие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 w:rsidRPr="006578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06" w:type="dxa"/>
          </w:tcPr>
          <w:p w:rsidR="00FB56EA" w:rsidRPr="006578E1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6578E1" w:rsidTr="00B86572">
        <w:tc>
          <w:tcPr>
            <w:tcW w:w="588" w:type="dxa"/>
          </w:tcPr>
          <w:p w:rsidR="00FB56EA" w:rsidRPr="006578E1" w:rsidRDefault="00F61CB5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B56EA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FB56EA" w:rsidRPr="006578E1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В осуществлении </w:t>
            </w:r>
            <w:proofErr w:type="gramStart"/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 по капитальному ремонту многоквартирных домов, финансирование которого осуществляется полностью за счет средств бюджета города Москвы. Контроль производится </w:t>
            </w:r>
            <w:r w:rsidR="000A2852" w:rsidRPr="006578E1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представителем </w:t>
            </w:r>
            <w:r w:rsidR="000A2852" w:rsidRPr="006578E1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, осуществляющего управление многоквартирным домом, о чем составляется акт, подпис</w:t>
            </w:r>
            <w:r w:rsidR="00D322B0">
              <w:rPr>
                <w:rFonts w:ascii="Times New Roman" w:hAnsi="Times New Roman" w:cs="Times New Roman"/>
                <w:sz w:val="26"/>
                <w:szCs w:val="26"/>
              </w:rPr>
              <w:t>анный депутатом и представителями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. Акты передаются </w:t>
            </w:r>
            <w:r w:rsidR="00AF201B" w:rsidRPr="006578E1">
              <w:rPr>
                <w:rFonts w:ascii="Times New Roman" w:hAnsi="Times New Roman" w:cs="Times New Roman"/>
                <w:sz w:val="26"/>
                <w:szCs w:val="26"/>
              </w:rPr>
              <w:t>в Бюджетно-финансовую комиссию Совета депутатов</w:t>
            </w:r>
            <w:r w:rsidR="00A0182E" w:rsidRPr="006578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06" w:type="dxa"/>
          </w:tcPr>
          <w:p w:rsidR="00FB56EA" w:rsidRPr="006578E1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6578E1" w:rsidTr="00B86572">
        <w:tc>
          <w:tcPr>
            <w:tcW w:w="588" w:type="dxa"/>
          </w:tcPr>
          <w:p w:rsidR="00FB56EA" w:rsidRPr="006578E1" w:rsidRDefault="00F61CB5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B56EA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FB56EA" w:rsidRPr="006578E1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 w:rsidRPr="006578E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606" w:type="dxa"/>
          </w:tcPr>
          <w:p w:rsidR="00FB56EA" w:rsidRPr="006578E1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6578E1" w:rsidTr="00B86572">
        <w:tc>
          <w:tcPr>
            <w:tcW w:w="588" w:type="dxa"/>
          </w:tcPr>
          <w:p w:rsidR="000D3399" w:rsidRPr="006578E1" w:rsidRDefault="00D322B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D3399" w:rsidRPr="006578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96" w:type="dxa"/>
          </w:tcPr>
          <w:p w:rsidR="000D3399" w:rsidRPr="006578E1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31D79" w:rsidRPr="006578E1">
              <w:rPr>
                <w:rFonts w:ascii="Times New Roman" w:hAnsi="Times New Roman" w:cs="Times New Roman"/>
                <w:sz w:val="26"/>
                <w:szCs w:val="26"/>
              </w:rPr>
              <w:t>формовании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 плана дополнительных </w:t>
            </w:r>
            <w:r w:rsidR="00E31D79" w:rsidRPr="006578E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социально-экономическому развитию муниципального округа Лосиноостровский</w:t>
            </w:r>
          </w:p>
        </w:tc>
        <w:tc>
          <w:tcPr>
            <w:tcW w:w="1606" w:type="dxa"/>
          </w:tcPr>
          <w:p w:rsidR="000D3399" w:rsidRPr="006578E1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7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2B0" w:rsidRPr="006578E1" w:rsidTr="00B86572">
        <w:tc>
          <w:tcPr>
            <w:tcW w:w="588" w:type="dxa"/>
          </w:tcPr>
          <w:p w:rsidR="00D322B0" w:rsidRDefault="00D322B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296" w:type="dxa"/>
          </w:tcPr>
          <w:p w:rsidR="00D322B0" w:rsidRPr="006578E1" w:rsidRDefault="00D322B0" w:rsidP="00C152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жителей муниципального округа Лосиноостровский по вопросам переданных полномочий</w:t>
            </w:r>
            <w:r w:rsidR="00887B40">
              <w:rPr>
                <w:rFonts w:ascii="Times New Roman" w:hAnsi="Times New Roman" w:cs="Times New Roman"/>
                <w:sz w:val="26"/>
                <w:szCs w:val="26"/>
              </w:rPr>
              <w:t xml:space="preserve"> (подтверждается </w:t>
            </w:r>
            <w:r w:rsidR="00C15286">
              <w:rPr>
                <w:rFonts w:ascii="Times New Roman" w:hAnsi="Times New Roman" w:cs="Times New Roman"/>
                <w:sz w:val="26"/>
                <w:szCs w:val="26"/>
              </w:rPr>
              <w:t xml:space="preserve">копиями заявления, запросов,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ответов депутата</w:t>
            </w:r>
            <w:r w:rsidR="00C15286">
              <w:rPr>
                <w:rFonts w:ascii="Times New Roman" w:hAnsi="Times New Roman" w:cs="Times New Roman"/>
                <w:sz w:val="26"/>
                <w:szCs w:val="26"/>
              </w:rPr>
              <w:t xml:space="preserve"> и иными документами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06" w:type="dxa"/>
          </w:tcPr>
          <w:p w:rsidR="00D322B0" w:rsidRPr="006578E1" w:rsidRDefault="00D322B0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F484D" w:rsidRDefault="004F484D"/>
    <w:p w:rsidR="006B402D" w:rsidRPr="00D47607" w:rsidRDefault="00A0182E" w:rsidP="00D47607">
      <w:pPr>
        <w:spacing w:line="240" w:lineRule="auto"/>
        <w:jc w:val="both"/>
        <w:rPr>
          <w:rFonts w:ascii="Times New Roman" w:hAnsi="Times New Roman" w:cs="Times New Roman"/>
        </w:rPr>
      </w:pPr>
      <w:r w:rsidRPr="00A0182E">
        <w:rPr>
          <w:rFonts w:ascii="Times New Roman" w:hAnsi="Times New Roman" w:cs="Times New Roman"/>
          <w:b/>
        </w:rPr>
        <w:t>* Примечание:</w:t>
      </w:r>
      <w:r w:rsidRPr="00A0182E">
        <w:rPr>
          <w:rFonts w:ascii="Times New Roman" w:hAnsi="Times New Roman" w:cs="Times New Roman"/>
        </w:rPr>
        <w:t xml:space="preserve"> баллы начисляются только для депутата на территории избирательного округа</w:t>
      </w:r>
      <w:r>
        <w:rPr>
          <w:rFonts w:ascii="Times New Roman" w:hAnsi="Times New Roman" w:cs="Times New Roman"/>
        </w:rPr>
        <w:t>,</w:t>
      </w:r>
      <w:r w:rsidRPr="00A0182E">
        <w:rPr>
          <w:rFonts w:ascii="Times New Roman" w:hAnsi="Times New Roman" w:cs="Times New Roman"/>
        </w:rPr>
        <w:t xml:space="preserve"> которого находится объект благоустройства или капитального ремонта</w:t>
      </w:r>
      <w:r w:rsidR="00D47607">
        <w:rPr>
          <w:rFonts w:ascii="Times New Roman" w:hAnsi="Times New Roman" w:cs="Times New Roman"/>
        </w:rPr>
        <w:t>.</w:t>
      </w:r>
    </w:p>
    <w:sectPr w:rsidR="006B402D" w:rsidRPr="00D47607" w:rsidSect="000D3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3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77D88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2852"/>
    <w:rsid w:val="000A38DA"/>
    <w:rsid w:val="000A4476"/>
    <w:rsid w:val="000B2B8F"/>
    <w:rsid w:val="000B316B"/>
    <w:rsid w:val="000B47FC"/>
    <w:rsid w:val="000C7A3B"/>
    <w:rsid w:val="000D0DFB"/>
    <w:rsid w:val="000D3399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1760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325"/>
    <w:rsid w:val="001C1CF2"/>
    <w:rsid w:val="001C3949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2323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80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1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6961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27BB"/>
    <w:rsid w:val="003B5E5F"/>
    <w:rsid w:val="003B7C22"/>
    <w:rsid w:val="003C0972"/>
    <w:rsid w:val="003C313C"/>
    <w:rsid w:val="003C3360"/>
    <w:rsid w:val="003C517D"/>
    <w:rsid w:val="003C5B6E"/>
    <w:rsid w:val="003D23A4"/>
    <w:rsid w:val="003D23FC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097"/>
    <w:rsid w:val="004704FC"/>
    <w:rsid w:val="00472151"/>
    <w:rsid w:val="00476955"/>
    <w:rsid w:val="004809B8"/>
    <w:rsid w:val="0048358C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484D"/>
    <w:rsid w:val="004F6073"/>
    <w:rsid w:val="004F6632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125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2292"/>
    <w:rsid w:val="005D3725"/>
    <w:rsid w:val="005E0CC4"/>
    <w:rsid w:val="005E102D"/>
    <w:rsid w:val="005F0F1A"/>
    <w:rsid w:val="005F3C31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5705"/>
    <w:rsid w:val="006466A6"/>
    <w:rsid w:val="00647182"/>
    <w:rsid w:val="00650D99"/>
    <w:rsid w:val="00651F95"/>
    <w:rsid w:val="00653E7E"/>
    <w:rsid w:val="006566ED"/>
    <w:rsid w:val="0065775B"/>
    <w:rsid w:val="006578E1"/>
    <w:rsid w:val="00661E0D"/>
    <w:rsid w:val="00666C98"/>
    <w:rsid w:val="00666E81"/>
    <w:rsid w:val="0067380D"/>
    <w:rsid w:val="00675A28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02D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0512"/>
    <w:rsid w:val="00702840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E36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06BD"/>
    <w:rsid w:val="007A2CEA"/>
    <w:rsid w:val="007A455F"/>
    <w:rsid w:val="007A6669"/>
    <w:rsid w:val="007A6D73"/>
    <w:rsid w:val="007A727F"/>
    <w:rsid w:val="007B1806"/>
    <w:rsid w:val="007B2A2E"/>
    <w:rsid w:val="007B2E3C"/>
    <w:rsid w:val="007B48FD"/>
    <w:rsid w:val="007B4E1C"/>
    <w:rsid w:val="007C31AC"/>
    <w:rsid w:val="007C3F93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87B40"/>
    <w:rsid w:val="008916AC"/>
    <w:rsid w:val="008924A6"/>
    <w:rsid w:val="008A501D"/>
    <w:rsid w:val="008B0FA3"/>
    <w:rsid w:val="008B55F2"/>
    <w:rsid w:val="008C3A0D"/>
    <w:rsid w:val="008C5B92"/>
    <w:rsid w:val="008D3341"/>
    <w:rsid w:val="008D3EB2"/>
    <w:rsid w:val="008D56A4"/>
    <w:rsid w:val="008D5BF4"/>
    <w:rsid w:val="008D6566"/>
    <w:rsid w:val="008E1FC6"/>
    <w:rsid w:val="008E40B4"/>
    <w:rsid w:val="008E69CC"/>
    <w:rsid w:val="008E77B2"/>
    <w:rsid w:val="008E7AF0"/>
    <w:rsid w:val="008E7C08"/>
    <w:rsid w:val="008F227B"/>
    <w:rsid w:val="008F4C87"/>
    <w:rsid w:val="008F6601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69B3"/>
    <w:rsid w:val="00957372"/>
    <w:rsid w:val="0096685D"/>
    <w:rsid w:val="009668E1"/>
    <w:rsid w:val="00970FEA"/>
    <w:rsid w:val="00973525"/>
    <w:rsid w:val="00975B44"/>
    <w:rsid w:val="00983B8C"/>
    <w:rsid w:val="0099141B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0A40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182E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22A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66F3B"/>
    <w:rsid w:val="00A70863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263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201B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86572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1BD"/>
    <w:rsid w:val="00BB7EFB"/>
    <w:rsid w:val="00BC214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685F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062"/>
    <w:rsid w:val="00C13E80"/>
    <w:rsid w:val="00C14538"/>
    <w:rsid w:val="00C15024"/>
    <w:rsid w:val="00C15286"/>
    <w:rsid w:val="00C168E9"/>
    <w:rsid w:val="00C17467"/>
    <w:rsid w:val="00C25E20"/>
    <w:rsid w:val="00C26A60"/>
    <w:rsid w:val="00C30833"/>
    <w:rsid w:val="00C32771"/>
    <w:rsid w:val="00C32B25"/>
    <w:rsid w:val="00C37415"/>
    <w:rsid w:val="00C45224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A1F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22B0"/>
    <w:rsid w:val="00D330FF"/>
    <w:rsid w:val="00D37F25"/>
    <w:rsid w:val="00D37FAF"/>
    <w:rsid w:val="00D4019B"/>
    <w:rsid w:val="00D43897"/>
    <w:rsid w:val="00D448B4"/>
    <w:rsid w:val="00D44A13"/>
    <w:rsid w:val="00D47043"/>
    <w:rsid w:val="00D47607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8738F"/>
    <w:rsid w:val="00D91562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5CC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1D79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CB5"/>
    <w:rsid w:val="00F61EFD"/>
    <w:rsid w:val="00F629A9"/>
    <w:rsid w:val="00F6334D"/>
    <w:rsid w:val="00F644F0"/>
    <w:rsid w:val="00F6452F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6EA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58</cp:revision>
  <cp:lastPrinted>2013-09-05T12:33:00Z</cp:lastPrinted>
  <dcterms:created xsi:type="dcterms:W3CDTF">2013-08-26T06:46:00Z</dcterms:created>
  <dcterms:modified xsi:type="dcterms:W3CDTF">2013-09-05T12:43:00Z</dcterms:modified>
</cp:coreProperties>
</file>