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38" w:rsidRPr="00166638" w:rsidRDefault="00166638" w:rsidP="0016663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66638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166638" w:rsidRDefault="00166638" w:rsidP="00166638">
      <w:pPr>
        <w:spacing w:after="0" w:line="240" w:lineRule="auto"/>
        <w:jc w:val="center"/>
        <w:rPr>
          <w:b/>
          <w:sz w:val="28"/>
          <w:szCs w:val="28"/>
        </w:rPr>
      </w:pPr>
      <w:r w:rsidRPr="00166638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16663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66638">
        <w:rPr>
          <w:b/>
          <w:sz w:val="28"/>
          <w:szCs w:val="28"/>
        </w:rPr>
        <w:t xml:space="preserve"> реализации депутатом </w:t>
      </w:r>
      <w:r w:rsidRPr="00166638">
        <w:rPr>
          <w:b/>
          <w:sz w:val="28"/>
          <w:szCs w:val="28"/>
        </w:rPr>
        <w:t xml:space="preserve"> Совета депутатов, </w:t>
      </w:r>
    </w:p>
    <w:p w:rsidR="00166638" w:rsidRDefault="00166638" w:rsidP="00166638">
      <w:pPr>
        <w:spacing w:after="0" w:line="240" w:lineRule="auto"/>
        <w:jc w:val="center"/>
        <w:rPr>
          <w:b/>
          <w:sz w:val="28"/>
          <w:szCs w:val="28"/>
        </w:rPr>
      </w:pPr>
      <w:r w:rsidRPr="00166638">
        <w:rPr>
          <w:b/>
          <w:sz w:val="28"/>
          <w:szCs w:val="28"/>
        </w:rPr>
        <w:t>главой муниципального округа Лосиноостровский</w:t>
      </w:r>
    </w:p>
    <w:p w:rsidR="00166638" w:rsidRPr="00166638" w:rsidRDefault="00166638" w:rsidP="00166638">
      <w:pPr>
        <w:spacing w:after="0" w:line="240" w:lineRule="auto"/>
        <w:jc w:val="center"/>
        <w:rPr>
          <w:b/>
          <w:sz w:val="28"/>
          <w:szCs w:val="28"/>
        </w:rPr>
      </w:pPr>
      <w:r w:rsidRPr="00166638">
        <w:rPr>
          <w:b/>
          <w:sz w:val="28"/>
          <w:szCs w:val="28"/>
        </w:rPr>
        <w:t xml:space="preserve"> </w:t>
      </w:r>
      <w:r w:rsidRPr="00166638">
        <w:rPr>
          <w:b/>
          <w:sz w:val="28"/>
          <w:szCs w:val="28"/>
        </w:rPr>
        <w:t>права бесплатного проезда</w:t>
      </w:r>
    </w:p>
    <w:p w:rsidR="00166638" w:rsidRDefault="00166638" w:rsidP="00166638"/>
    <w:p w:rsidR="00166638" w:rsidRPr="00166638" w:rsidRDefault="00166638" w:rsidP="00166638">
      <w:pPr>
        <w:spacing w:after="0" w:line="240" w:lineRule="auto"/>
        <w:ind w:firstLine="708"/>
        <w:jc w:val="both"/>
        <w:rPr>
          <w:sz w:val="28"/>
          <w:szCs w:val="28"/>
        </w:rPr>
      </w:pPr>
      <w:r w:rsidRPr="00166638">
        <w:rPr>
          <w:sz w:val="28"/>
          <w:szCs w:val="28"/>
        </w:rPr>
        <w:t xml:space="preserve">1. </w:t>
      </w:r>
      <w:proofErr w:type="gramStart"/>
      <w:r w:rsidRPr="00166638">
        <w:rPr>
          <w:sz w:val="28"/>
          <w:szCs w:val="28"/>
        </w:rPr>
        <w:t xml:space="preserve">Депутату </w:t>
      </w:r>
      <w:r>
        <w:rPr>
          <w:sz w:val="28"/>
          <w:szCs w:val="28"/>
        </w:rPr>
        <w:t xml:space="preserve">Совета депутатов муниципального округа Лосиноостровский, главе муниципального округа Лосиноостровский  </w:t>
      </w:r>
      <w:r w:rsidRPr="00166638">
        <w:rPr>
          <w:sz w:val="28"/>
          <w:szCs w:val="28"/>
        </w:rPr>
        <w:t xml:space="preserve">(далее – депутат, </w:t>
      </w:r>
      <w:r>
        <w:rPr>
          <w:sz w:val="28"/>
          <w:szCs w:val="28"/>
        </w:rPr>
        <w:t>глава МО</w:t>
      </w:r>
      <w:r w:rsidRPr="00166638">
        <w:rPr>
          <w:sz w:val="28"/>
          <w:szCs w:val="28"/>
        </w:rPr>
        <w:t>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  <w:proofErr w:type="gramEnd"/>
    </w:p>
    <w:p w:rsidR="00166638" w:rsidRPr="00166638" w:rsidRDefault="00166638" w:rsidP="00166638">
      <w:pPr>
        <w:spacing w:after="0" w:line="240" w:lineRule="auto"/>
        <w:ind w:firstLine="708"/>
        <w:jc w:val="both"/>
        <w:rPr>
          <w:sz w:val="28"/>
          <w:szCs w:val="28"/>
        </w:rPr>
      </w:pPr>
      <w:r w:rsidRPr="00166638">
        <w:rPr>
          <w:sz w:val="28"/>
          <w:szCs w:val="28"/>
        </w:rPr>
        <w:t xml:space="preserve">2. При наличии у депутата, </w:t>
      </w:r>
      <w:r>
        <w:rPr>
          <w:sz w:val="28"/>
          <w:szCs w:val="28"/>
        </w:rPr>
        <w:t>главы МО</w:t>
      </w:r>
      <w:r w:rsidRPr="00166638">
        <w:rPr>
          <w:sz w:val="28"/>
          <w:szCs w:val="28"/>
        </w:rPr>
        <w:t xml:space="preserve"> права бесплатного проезда по иному основанию, установленному федеральными законами и законами города Москвы, депутат, </w:t>
      </w:r>
      <w:r>
        <w:rPr>
          <w:sz w:val="28"/>
          <w:szCs w:val="28"/>
        </w:rPr>
        <w:t>глава МО</w:t>
      </w:r>
      <w:r w:rsidRPr="00166638">
        <w:rPr>
          <w:sz w:val="28"/>
          <w:szCs w:val="28"/>
        </w:rPr>
        <w:t xml:space="preserve"> пользуется правом бесплатного проезда по одному из оснований по своему выбору.</w:t>
      </w:r>
    </w:p>
    <w:p w:rsidR="00166638" w:rsidRPr="00166638" w:rsidRDefault="00166638" w:rsidP="00166638">
      <w:pPr>
        <w:spacing w:after="0" w:line="240" w:lineRule="auto"/>
        <w:ind w:firstLine="708"/>
        <w:jc w:val="both"/>
        <w:rPr>
          <w:sz w:val="28"/>
          <w:szCs w:val="28"/>
        </w:rPr>
      </w:pPr>
      <w:r w:rsidRPr="00166638">
        <w:rPr>
          <w:sz w:val="28"/>
          <w:szCs w:val="28"/>
        </w:rPr>
        <w:t xml:space="preserve">В случае наступления у депутата, </w:t>
      </w:r>
      <w:r>
        <w:rPr>
          <w:sz w:val="28"/>
          <w:szCs w:val="28"/>
        </w:rPr>
        <w:t>главы МО</w:t>
      </w:r>
      <w:r w:rsidRPr="00166638">
        <w:rPr>
          <w:sz w:val="28"/>
          <w:szCs w:val="28"/>
        </w:rPr>
        <w:t xml:space="preserve"> права бесплатного проезда по основанию, указанному в абзаце первом настоящего пункта, депутат, </w:t>
      </w:r>
      <w:r>
        <w:rPr>
          <w:sz w:val="28"/>
          <w:szCs w:val="28"/>
        </w:rPr>
        <w:t>глава МО</w:t>
      </w:r>
      <w:r w:rsidRPr="00166638">
        <w:rPr>
          <w:sz w:val="28"/>
          <w:szCs w:val="28"/>
        </w:rPr>
        <w:t xml:space="preserve"> должны письменно уведомить об этом </w:t>
      </w:r>
      <w:r>
        <w:rPr>
          <w:sz w:val="28"/>
          <w:szCs w:val="28"/>
        </w:rPr>
        <w:t>администрацию муниципального округа Лосиноостровский (далее – администрация</w:t>
      </w:r>
      <w:r w:rsidRPr="00166638">
        <w:rPr>
          <w:sz w:val="28"/>
          <w:szCs w:val="28"/>
        </w:rPr>
        <w:t>) в тридцатидневный срок со дня наступления такого права.</w:t>
      </w:r>
    </w:p>
    <w:p w:rsidR="00166638" w:rsidRPr="00166638" w:rsidRDefault="00166638" w:rsidP="00166638">
      <w:pPr>
        <w:spacing w:after="0" w:line="240" w:lineRule="auto"/>
        <w:ind w:firstLine="708"/>
        <w:jc w:val="both"/>
        <w:rPr>
          <w:sz w:val="28"/>
          <w:szCs w:val="28"/>
        </w:rPr>
      </w:pPr>
      <w:r w:rsidRPr="00166638">
        <w:rPr>
          <w:sz w:val="28"/>
          <w:szCs w:val="28"/>
        </w:rPr>
        <w:t xml:space="preserve">3. Право бесплатного проезда в соответствии с настоящим Порядком предоставляется депутату, </w:t>
      </w:r>
      <w:r>
        <w:rPr>
          <w:sz w:val="28"/>
          <w:szCs w:val="28"/>
        </w:rPr>
        <w:t>главе МО</w:t>
      </w:r>
      <w:r w:rsidRPr="00166638">
        <w:rPr>
          <w:sz w:val="28"/>
          <w:szCs w:val="28"/>
        </w:rPr>
        <w:t>, не пользующимися аналогичным правом бесплатного проезда, установленным федеральными законами и законами города Москвы.</w:t>
      </w:r>
    </w:p>
    <w:p w:rsidR="00166638" w:rsidRPr="00166638" w:rsidRDefault="00166638" w:rsidP="00166638">
      <w:pPr>
        <w:spacing w:after="0" w:line="240" w:lineRule="auto"/>
        <w:ind w:firstLine="708"/>
        <w:jc w:val="both"/>
        <w:rPr>
          <w:sz w:val="28"/>
          <w:szCs w:val="28"/>
        </w:rPr>
      </w:pPr>
      <w:r w:rsidRPr="00166638">
        <w:rPr>
          <w:sz w:val="28"/>
          <w:szCs w:val="28"/>
        </w:rPr>
        <w:t xml:space="preserve">4. Депутат, </w:t>
      </w:r>
      <w:r>
        <w:rPr>
          <w:sz w:val="28"/>
          <w:szCs w:val="28"/>
        </w:rPr>
        <w:t>глава МО</w:t>
      </w:r>
      <w:r w:rsidRPr="00166638">
        <w:rPr>
          <w:sz w:val="28"/>
          <w:szCs w:val="28"/>
        </w:rPr>
        <w:t xml:space="preserve">, имеющие в соответствии с пунктом 3 настоящего Порядка право бесплатного проезда, но не использующие его, должны письменно уведомить </w:t>
      </w:r>
      <w:r>
        <w:rPr>
          <w:sz w:val="28"/>
          <w:szCs w:val="28"/>
        </w:rPr>
        <w:t xml:space="preserve">администрацию </w:t>
      </w:r>
      <w:r w:rsidRPr="00166638">
        <w:rPr>
          <w:sz w:val="28"/>
          <w:szCs w:val="28"/>
        </w:rPr>
        <w:t xml:space="preserve"> о своем отказе от права бесплатного проезда. По письменному уведомлению депутата, </w:t>
      </w:r>
      <w:r>
        <w:rPr>
          <w:sz w:val="28"/>
          <w:szCs w:val="28"/>
        </w:rPr>
        <w:t xml:space="preserve">главы МО </w:t>
      </w:r>
      <w:r w:rsidRPr="00166638">
        <w:rPr>
          <w:sz w:val="28"/>
          <w:szCs w:val="28"/>
        </w:rPr>
        <w:t xml:space="preserve"> право бесплатного проезда возобновляется.</w:t>
      </w:r>
    </w:p>
    <w:p w:rsidR="00166638" w:rsidRPr="00166638" w:rsidRDefault="00166638" w:rsidP="001666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BF1">
        <w:rPr>
          <w:sz w:val="28"/>
          <w:szCs w:val="28"/>
        </w:rPr>
        <w:t>5</w:t>
      </w:r>
      <w:r w:rsidRPr="00166638">
        <w:rPr>
          <w:sz w:val="28"/>
          <w:szCs w:val="28"/>
        </w:rPr>
        <w:t>. Реализация права бесплатного проезда осуществляется путем предоставления депутату</w:t>
      </w:r>
      <w:r>
        <w:rPr>
          <w:sz w:val="28"/>
          <w:szCs w:val="28"/>
        </w:rPr>
        <w:t>, главе МО</w:t>
      </w:r>
      <w:r w:rsidRPr="00166638">
        <w:rPr>
          <w:sz w:val="28"/>
          <w:szCs w:val="28"/>
        </w:rPr>
        <w:t xml:space="preserve"> единых проездных билетов на календарный месяц.</w:t>
      </w:r>
    </w:p>
    <w:p w:rsidR="00166638" w:rsidRPr="00166638" w:rsidRDefault="00166638" w:rsidP="00457BF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6638">
        <w:rPr>
          <w:sz w:val="28"/>
          <w:szCs w:val="28"/>
        </w:rPr>
        <w:t xml:space="preserve">6. В целях реализации права </w:t>
      </w:r>
      <w:r w:rsidR="00457BF1">
        <w:rPr>
          <w:sz w:val="28"/>
          <w:szCs w:val="28"/>
        </w:rPr>
        <w:t>бесплатного проезда депутату</w:t>
      </w:r>
      <w:r w:rsidRPr="00166638">
        <w:rPr>
          <w:sz w:val="28"/>
          <w:szCs w:val="28"/>
        </w:rPr>
        <w:t xml:space="preserve">, </w:t>
      </w:r>
      <w:r w:rsidR="00457BF1">
        <w:rPr>
          <w:sz w:val="28"/>
          <w:szCs w:val="28"/>
        </w:rPr>
        <w:t xml:space="preserve">главе МО  администрацией </w:t>
      </w:r>
      <w:r w:rsidRPr="00166638">
        <w:rPr>
          <w:sz w:val="28"/>
          <w:szCs w:val="28"/>
        </w:rPr>
        <w:t xml:space="preserve"> ежемесячно приобретаются единые проездные билеты в Государственном унитарном предприятии «</w:t>
      </w:r>
      <w:proofErr w:type="spellStart"/>
      <w:r w:rsidRPr="00166638">
        <w:rPr>
          <w:sz w:val="28"/>
          <w:szCs w:val="28"/>
        </w:rPr>
        <w:t>Мосгортранс</w:t>
      </w:r>
      <w:proofErr w:type="spellEnd"/>
      <w:r w:rsidRPr="00166638">
        <w:rPr>
          <w:sz w:val="28"/>
          <w:szCs w:val="28"/>
        </w:rPr>
        <w:t>» на основании договора, заключенного в установленном порядке (далее – проездной билет).</w:t>
      </w:r>
    </w:p>
    <w:p w:rsidR="00166638" w:rsidRPr="00166638" w:rsidRDefault="00166638" w:rsidP="00457BF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6638">
        <w:rPr>
          <w:sz w:val="28"/>
          <w:szCs w:val="28"/>
        </w:rPr>
        <w:t>7. Проездной билет выдается депутату</w:t>
      </w:r>
      <w:r w:rsidR="00457BF1">
        <w:rPr>
          <w:sz w:val="28"/>
          <w:szCs w:val="28"/>
        </w:rPr>
        <w:t>, главе МО сотрудником администрации п</w:t>
      </w:r>
      <w:r w:rsidRPr="00166638">
        <w:rPr>
          <w:sz w:val="28"/>
          <w:szCs w:val="28"/>
        </w:rPr>
        <w:t>од роспись.</w:t>
      </w:r>
    </w:p>
    <w:p w:rsidR="00166638" w:rsidRPr="00166638" w:rsidRDefault="00166638" w:rsidP="00457BF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6638">
        <w:rPr>
          <w:sz w:val="28"/>
          <w:szCs w:val="28"/>
        </w:rPr>
        <w:lastRenderedPageBreak/>
        <w:t>Выдача проездных билетов производится по платежной ведомости с 27</w:t>
      </w:r>
      <w:r w:rsidRPr="00166638">
        <w:rPr>
          <w:sz w:val="28"/>
          <w:szCs w:val="28"/>
        </w:rPr>
        <w:t> числа предшествующего месяца по 5* число месяца действия билета.</w:t>
      </w:r>
    </w:p>
    <w:p w:rsidR="00166638" w:rsidRPr="00166638" w:rsidRDefault="00166638" w:rsidP="00457BF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6638">
        <w:rPr>
          <w:sz w:val="28"/>
          <w:szCs w:val="28"/>
        </w:rPr>
        <w:t>8. В случае утраты, порчи проездного билета новый билет не выдается.</w:t>
      </w:r>
    </w:p>
    <w:p w:rsidR="00166638" w:rsidRPr="00166638" w:rsidRDefault="00166638" w:rsidP="00457BF1">
      <w:pPr>
        <w:spacing w:after="0" w:line="240" w:lineRule="auto"/>
        <w:ind w:firstLine="708"/>
        <w:jc w:val="both"/>
        <w:rPr>
          <w:sz w:val="28"/>
          <w:szCs w:val="28"/>
        </w:rPr>
      </w:pPr>
      <w:r w:rsidRPr="00166638">
        <w:rPr>
          <w:sz w:val="28"/>
          <w:szCs w:val="28"/>
        </w:rPr>
        <w:t xml:space="preserve">9. Финансовое обеспечение реализации депутатом, </w:t>
      </w:r>
      <w:r w:rsidR="00457BF1">
        <w:rPr>
          <w:sz w:val="28"/>
          <w:szCs w:val="28"/>
        </w:rPr>
        <w:t>главой МО</w:t>
      </w:r>
      <w:r w:rsidRPr="00166638">
        <w:rPr>
          <w:sz w:val="28"/>
          <w:szCs w:val="28"/>
        </w:rPr>
        <w:t xml:space="preserve"> права бесплатного проезда осуществляется за счет средств бюджета </w:t>
      </w:r>
      <w:r w:rsidR="00457BF1">
        <w:rPr>
          <w:sz w:val="28"/>
          <w:szCs w:val="28"/>
        </w:rPr>
        <w:t xml:space="preserve">муниципального округа Лосиноостровский </w:t>
      </w:r>
      <w:r w:rsidRPr="00166638">
        <w:rPr>
          <w:sz w:val="28"/>
          <w:szCs w:val="28"/>
        </w:rPr>
        <w:t xml:space="preserve"> городе Москве.</w:t>
      </w:r>
    </w:p>
    <w:p w:rsidR="00166638" w:rsidRPr="00166638" w:rsidRDefault="00166638" w:rsidP="00166638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66638" w:rsidRPr="0016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7A"/>
    <w:rsid w:val="00166638"/>
    <w:rsid w:val="002A4F7A"/>
    <w:rsid w:val="00457BF1"/>
    <w:rsid w:val="00FA4F84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gumilevana</dc:creator>
  <cp:keywords/>
  <dc:description/>
  <cp:lastModifiedBy>gumilevana</cp:lastModifiedBy>
  <cp:revision>2</cp:revision>
  <dcterms:created xsi:type="dcterms:W3CDTF">2013-05-30T10:52:00Z</dcterms:created>
  <dcterms:modified xsi:type="dcterms:W3CDTF">2013-05-30T11:07:00Z</dcterms:modified>
</cp:coreProperties>
</file>